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02" w:rsidRDefault="00ED60FA" w:rsidP="0000190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02BCC" w:rsidRDefault="00202BCC" w:rsidP="0000190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</w:rPr>
      </w:pPr>
    </w:p>
    <w:p w:rsidR="00001902" w:rsidRPr="00001902" w:rsidRDefault="00001902" w:rsidP="00001902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Рабочая программа по русскому языку составлена в соответствии с требованиями Федерального государственного стандарта основного общего образования  (ФГОС: основное общее образование// ФГОС. М.: Просвещение, 2011), а также в соответствии с рекомендациями Примерной программы по русскому языку (Примерные программы по учебным предметам.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Русский язык. 5-9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</w:rPr>
        <w:t>., М.: Просвещение, 2011) и программы по русскому языку для основной школы: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«Русский язык. Рабочие программы. Предметная линия учебников Т.А.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Ладыженской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М.Т. Баранова, Л.А.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Тростенцовой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5-9 классы – М.: Просвещение, 2011» и соответствует Федеральному государственному образовательному стандарту основного общего образования (ФГОС НОО). </w:t>
      </w:r>
      <w:r>
        <w:rPr>
          <w:rFonts w:ascii="Times New Roman" w:hAnsi="Times New Roman" w:cs="Times New Roman"/>
          <w:sz w:val="24"/>
        </w:rPr>
        <w:t>Рабочая программа по русскому языку для 5 класса составлена на основании ООП ООО МБОУ «СОШ №2».</w:t>
      </w:r>
    </w:p>
    <w:p w:rsidR="00ED60FA" w:rsidRPr="00ED60FA" w:rsidRDefault="00ED60FA" w:rsidP="00ED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</w:t>
      </w:r>
    </w:p>
    <w:p w:rsidR="00ED60FA" w:rsidRPr="00ED60FA" w:rsidRDefault="00ED60FA" w:rsidP="00001902">
      <w:pPr>
        <w:spacing w:after="0" w:line="240" w:lineRule="auto"/>
        <w:ind w:left="-851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D60FA" w:rsidRPr="00ED60FA" w:rsidRDefault="00ED60FA" w:rsidP="00ED60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Структура документа</w:t>
      </w:r>
    </w:p>
    <w:p w:rsidR="00ED60FA" w:rsidRPr="00ED60FA" w:rsidRDefault="00ED60FA" w:rsidP="00ED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русскому языку представляет собой целостный документ, включающий шесть разделов: пояснительную записку; содержание тем учебного курса; учебно-тематический план; требования к уровню подготовки учащихся; нормы оценок; перечень учебно-методического обеспечения.</w:t>
      </w:r>
    </w:p>
    <w:p w:rsidR="00202BCC" w:rsidRDefault="00202BCC" w:rsidP="00ED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60FA" w:rsidRPr="00ED60FA" w:rsidRDefault="00ED60FA" w:rsidP="00ED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Обновленные цели обучения русскому языку, </w:t>
      </w:r>
      <w:proofErr w:type="spellStart"/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 предъявления материала в Государственном стандарте определяет стратегию развития школьного курса русского языка и приоритетные направления в его преподавании.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</w:t>
      </w:r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условиями реализации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разработанного стандарта являются: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 процесса преподавания русского языка в основной и старшей школе;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 речевого и интеллектуального развития личности в процессе изучения родного языка;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компетенции на понятийной основе, что способствует осмыслению собственной речевой практики и  интенсивному          развитию речемыслительных способностей;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всех видов речевой деятельности в их единстве и взаимосвязи;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сбалансированное развитие устной и письменной речи;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чтения как вида речевой деятельности; навыков информационной переработки текста;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речевой направленности в изучении грамматических тем курса и на этой основе – формирование навыков нормативного, целесообразного и уместного использования языковых сре</w:t>
      </w:r>
      <w:proofErr w:type="gramStart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условиях общения;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ценность художественного высказывания;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 родном языке как форме выражения национальной культуры народа, национальном достоянии русского народа.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Главной целью школьного образования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ED60FA" w:rsidRPr="00ED60FA" w:rsidRDefault="00ED60FA" w:rsidP="00ED60FA">
      <w:pPr>
        <w:spacing w:after="0" w:line="240" w:lineRule="auto"/>
        <w:ind w:left="284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определило </w:t>
      </w:r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обучения:</w:t>
      </w:r>
    </w:p>
    <w:p w:rsidR="00ED60FA" w:rsidRPr="00ED60FA" w:rsidRDefault="00ED60FA" w:rsidP="00ED60FA">
      <w:pPr>
        <w:numPr>
          <w:ilvl w:val="0"/>
          <w:numId w:val="1"/>
        </w:num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D60FA" w:rsidRPr="00ED60FA" w:rsidRDefault="00ED60FA" w:rsidP="00ED60FA">
      <w:pPr>
        <w:numPr>
          <w:ilvl w:val="0"/>
          <w:numId w:val="1"/>
        </w:num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D60FA" w:rsidRPr="00ED60FA" w:rsidRDefault="00ED60FA" w:rsidP="00ED60FA">
      <w:pPr>
        <w:numPr>
          <w:ilvl w:val="0"/>
          <w:numId w:val="1"/>
        </w:num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ED60FA" w:rsidRPr="00ED60FA" w:rsidRDefault="00ED60FA" w:rsidP="00ED60FA">
      <w:pPr>
        <w:numPr>
          <w:ilvl w:val="0"/>
          <w:numId w:val="1"/>
        </w:num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обогащение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словарного запаса и расширение круга используемых грамматических средств;</w:t>
      </w:r>
    </w:p>
    <w:p w:rsidR="00ED60FA" w:rsidRPr="00ED60FA" w:rsidRDefault="00ED60FA" w:rsidP="00ED60FA">
      <w:pPr>
        <w:numPr>
          <w:ilvl w:val="0"/>
          <w:numId w:val="1"/>
        </w:numPr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D60FA" w:rsidRPr="00ED60FA" w:rsidRDefault="00ED60FA" w:rsidP="00ED60FA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основании требований Государственного образовательного стандарта 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компетентностный</w:t>
      </w:r>
      <w:proofErr w:type="spellEnd"/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личностн</w:t>
      </w:r>
      <w:proofErr w:type="gramStart"/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о-</w:t>
      </w:r>
      <w:proofErr w:type="gramEnd"/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ориентированный, </w:t>
      </w:r>
      <w:proofErr w:type="spellStart"/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деятельностный</w:t>
      </w:r>
      <w:proofErr w:type="spellEnd"/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подходы, которые определяют задачи обучения:</w:t>
      </w:r>
    </w:p>
    <w:p w:rsidR="00ED60FA" w:rsidRPr="00ED60FA" w:rsidRDefault="00ED60FA" w:rsidP="00ED60FA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ED60FA" w:rsidRPr="00ED60FA" w:rsidRDefault="00ED60FA" w:rsidP="00ED60FA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ED60FA" w:rsidRPr="00ED60FA" w:rsidRDefault="00ED60FA" w:rsidP="00ED60FA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ED60FA" w:rsidRPr="00ED60FA" w:rsidRDefault="00ED60FA" w:rsidP="00ED60FA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освоение компетенций – коммуникативной, языковедческой и </w:t>
      </w:r>
      <w:proofErr w:type="spellStart"/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культуроведческой</w:t>
      </w:r>
      <w:proofErr w:type="spellEnd"/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D60FA" w:rsidRPr="00ED60FA" w:rsidRDefault="00ED60FA" w:rsidP="00ED60FA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proofErr w:type="spellStart"/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компетентностный</w:t>
      </w:r>
      <w:proofErr w:type="spellEnd"/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подход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содержанию обучения русскому языку определяет следующие особенности предъявления содержания образования: 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Коммуникативная компетенция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Языковая и лингвистическая (языковедческая) компетенции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знаний о лингвистике как науке и ученых-русистах;</w:t>
      </w:r>
      <w:proofErr w:type="gramEnd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Культуроведческая</w:t>
      </w:r>
      <w:proofErr w:type="spellEnd"/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компетенция предполагает</w:t>
      </w:r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Личностная ориентация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Деятельностный</w:t>
      </w:r>
      <w:proofErr w:type="spellEnd"/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подход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 и использованию информации.</w:t>
      </w:r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Основой целеполагания я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обновление требований к уровню подготовки выпускников,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учебные умения, навыки и способы человеческой деятельности,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 повышенное внимание к развитию </w:t>
      </w:r>
      <w:proofErr w:type="spellStart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курса русского языка.</w:t>
      </w:r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календарно-тематического планирования обеспечивает освоение </w:t>
      </w:r>
      <w:proofErr w:type="spellStart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компетенций в рамках </w:t>
      </w:r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информационно-коммуникативной деятельности,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план.</w:t>
      </w:r>
      <w:proofErr w:type="gramEnd"/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</w:t>
      </w:r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опознавательных и коммуникативных задач учащимся предлагается использовать различные источники информации, включая энциклопедии, словари.</w:t>
      </w:r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развития умений и навыков </w:t>
      </w:r>
      <w:r w:rsidRPr="00ED60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рефлексивной деятельности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уделяется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возникших трудностей и 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ED60FA" w:rsidRPr="00ED60FA" w:rsidRDefault="00ED60FA" w:rsidP="00ED60FA">
      <w:pPr>
        <w:tabs>
          <w:tab w:val="left" w:pos="9355"/>
        </w:tabs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ориентирован на </w:t>
      </w:r>
      <w:r w:rsidRPr="00ED6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системе и содержании уроков в данном планировании.</w:t>
      </w:r>
    </w:p>
    <w:p w:rsidR="00202BCC" w:rsidRDefault="00202BCC" w:rsidP="00ED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60FA" w:rsidRPr="00ED60FA" w:rsidRDefault="00ED60FA" w:rsidP="00ED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60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предмета в базисном учебном плане:</w:t>
      </w:r>
    </w:p>
    <w:p w:rsidR="00ED60FA" w:rsidRPr="00ED60FA" w:rsidRDefault="00ED60FA" w:rsidP="00ED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русского языка в базисном учебном плане отводится  5часов в 5классе,6классах-6часов, 4 часа в 7 классе, 3 часа в 8 классе и 2 часа в 9 классе. </w:t>
      </w:r>
    </w:p>
    <w:p w:rsidR="00ED60FA" w:rsidRPr="00ED60FA" w:rsidRDefault="00ED60FA" w:rsidP="00ED6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Arial"/>
          <w:bCs/>
          <w:color w:val="333333"/>
          <w:sz w:val="24"/>
          <w:szCs w:val="24"/>
          <w:lang w:eastAsia="ru-RU"/>
        </w:rPr>
        <w:t>Настоящая рабочая</w:t>
      </w:r>
      <w:r w:rsidRPr="00ED60FA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 </w:t>
      </w:r>
      <w:r w:rsidRPr="00ED60FA">
        <w:rPr>
          <w:rFonts w:ascii="Times New Roman" w:eastAsia="Times New Roman" w:hAnsi="Times New Roman" w:cs="Arial"/>
          <w:bCs/>
          <w:color w:val="333333"/>
          <w:sz w:val="24"/>
          <w:szCs w:val="24"/>
          <w:lang w:eastAsia="ru-RU"/>
        </w:rPr>
        <w:t>программа</w:t>
      </w:r>
      <w:r w:rsidRPr="00ED60FA"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  <w:t xml:space="preserve">  </w:t>
      </w:r>
      <w:r w:rsidRPr="00ED60FA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предусматривает обязательное изучение русского языка в объеме: в 5 классе — 175 часов, в 6 классе — 210 часов, в 7 классе — 136 часов, в 8 классе — 105 часов, в 9 классе — 68 часов, что соответствует учебному плану</w:t>
      </w:r>
    </w:p>
    <w:p w:rsidR="00ED60FA" w:rsidRPr="00ED60FA" w:rsidRDefault="00ED60FA" w:rsidP="00ED6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60FA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МБОУ  «СОШ №2».</w:t>
      </w:r>
    </w:p>
    <w:p w:rsidR="00ED60FA" w:rsidRPr="00ED60FA" w:rsidRDefault="00ED60FA" w:rsidP="00ED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60FA" w:rsidRPr="00ED60FA" w:rsidRDefault="00ED60FA" w:rsidP="00ED60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</w:p>
    <w:p w:rsidR="00ED60FA" w:rsidRPr="00ED60FA" w:rsidRDefault="00ED60FA" w:rsidP="00ED60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</w:p>
    <w:p w:rsidR="00F74F40" w:rsidRPr="00F74F40" w:rsidRDefault="00F74F40" w:rsidP="00F7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</w:t>
      </w:r>
    </w:p>
    <w:p w:rsidR="00F74F40" w:rsidRPr="00F74F40" w:rsidRDefault="00F74F40" w:rsidP="00F7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74F40" w:rsidRPr="00F74F40" w:rsidRDefault="00F74F40" w:rsidP="00F74F40">
      <w:pPr>
        <w:shd w:val="clear" w:color="auto" w:fill="FFFFFF"/>
        <w:spacing w:before="259" w:after="0" w:line="240" w:lineRule="auto"/>
        <w:ind w:left="706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  <w:lang w:eastAsia="ru-RU"/>
        </w:rPr>
        <w:t>Статус документа</w:t>
      </w:r>
    </w:p>
    <w:p w:rsidR="00F74F40" w:rsidRPr="00F74F40" w:rsidRDefault="00F74F40" w:rsidP="00F74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русскому языку для 10-11 классов составлена на основе Федерального компонента Государственного стандарта среднего </w:t>
      </w: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полного) общего образования (приказ Минобразования России под № 1089 от 05.03.04) , авторской программы   по русскому языку для 10-11 классов общеобразовательных учреждений (авторы-составители: Т.А.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Баранов) и в соответствии с требованиями программы развития МБОУ СОШ № </w:t>
      </w:r>
      <w:smartTag w:uri="urn:schemas-microsoft-com:office:smarttags" w:element="metricconverter">
        <w:smartTagPr>
          <w:attr w:name="ProductID" w:val="2 г"/>
        </w:smartTagPr>
        <w:r w:rsidRPr="00F74F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 </w:t>
        </w:r>
        <w:proofErr w:type="spellStart"/>
        <w:r w:rsidRPr="00F74F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айкопа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будет реализовываться по учебнику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Н.Г.Гольцовой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И.В.Шамшина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10-11 классы: учеб. Для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учреждений.- М.: Просвещение, 2012.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Власенков А.И.,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Русский язык.  Грамматика. Текст. Стили речи. Учебник для 10-11 классов общеобразовательных учреждений. - М., «Просвещение»,20012.</w:t>
      </w:r>
    </w:p>
    <w:p w:rsidR="00F74F40" w:rsidRPr="00F74F40" w:rsidRDefault="00F74F40" w:rsidP="00F74F40">
      <w:pPr>
        <w:shd w:val="clear" w:color="auto" w:fill="FFFFFF"/>
        <w:spacing w:before="5" w:after="0" w:line="240" w:lineRule="auto"/>
        <w:ind w:left="69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Структура документа.</w:t>
      </w:r>
    </w:p>
    <w:p w:rsidR="00F74F40" w:rsidRPr="00F74F40" w:rsidRDefault="00F74F40" w:rsidP="00F74F40">
      <w:pPr>
        <w:shd w:val="clear" w:color="auto" w:fill="FFFFFF"/>
        <w:tabs>
          <w:tab w:val="left" w:pos="6168"/>
        </w:tabs>
        <w:spacing w:after="0" w:line="240" w:lineRule="auto"/>
        <w:ind w:left="5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Рабочая программа по русскому языку представляет собой целостный документ, вклю</w:t>
      </w:r>
      <w:r w:rsidRPr="00F74F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чающий пять разделов: пояснительную записку; учебно-тематический план; содержание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учебного курса; требование к уровню подготовки учащихся; перечень учебн</w:t>
      </w: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методического обеспечения.</w:t>
      </w:r>
      <w:r w:rsidRPr="00F74F40">
        <w:rPr>
          <w:rFonts w:ascii="Arial" w:eastAsia="Times New Roman" w:hAnsi="Times New Roman" w:cs="Arial"/>
          <w:sz w:val="24"/>
          <w:szCs w:val="24"/>
          <w:lang w:eastAsia="ru-RU"/>
        </w:rPr>
        <w:tab/>
      </w:r>
    </w:p>
    <w:p w:rsidR="00F74F40" w:rsidRPr="00F74F40" w:rsidRDefault="00F74F40" w:rsidP="00F74F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русского языка средней (полной) школы (базовый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</w:p>
    <w:p w:rsidR="00F74F40" w:rsidRPr="00F74F40" w:rsidRDefault="00F74F40" w:rsidP="00F74F40">
      <w:pPr>
        <w:shd w:val="clear" w:color="auto" w:fill="FFFFFF"/>
        <w:spacing w:before="5" w:after="0" w:line="240" w:lineRule="auto"/>
        <w:ind w:left="701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Общая характеристика учебного предмета.</w:t>
      </w:r>
    </w:p>
    <w:p w:rsidR="00F74F40" w:rsidRPr="00F74F40" w:rsidRDefault="00F74F40" w:rsidP="00F74F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 умений и навыков, а как процесс  речевого, речемыслительного, духовного развития</w:t>
      </w:r>
      <w:r w:rsidRPr="00F74F4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школьника.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F74F40" w:rsidRPr="00F74F40" w:rsidRDefault="00F74F40" w:rsidP="00F74F40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Концептуальная новизна курса русского языка в 10-11 классах состоит в том, что  на базовом уровне обучения русскому языку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решаются проблемы, связанные с формированием общей культуры, с развивающими и воспитательными задачами образования, с задачами социализации личности.  </w:t>
      </w: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 обеспечивает в процессе изучения русского языка  формирование и  совершенствование 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базирующихся на видах речевой деятельности и предполагающих  развитие речемыслительных способностей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коммуникативных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интеллектуальных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(сравнение и сопоставление, соотнесение, синтез, обобщение</w:t>
      </w:r>
      <w:proofErr w:type="gram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абстрагирование, оценивание и классификация), </w:t>
      </w:r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информационных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осуществлять библиографический поиск, извлекать информацию из различных источников, умение работать с текстом), </w:t>
      </w:r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организационных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создаёт условия  для развития  общекультурного уровня  старшеклассника, способного к продолжению обучения в образовательных учреждениях высшей школы. </w:t>
      </w:r>
      <w:proofErr w:type="gramEnd"/>
    </w:p>
    <w:p w:rsidR="00F74F40" w:rsidRPr="00F74F40" w:rsidRDefault="00F74F40" w:rsidP="00F74F40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особенностью  является принципиальная новизна подходов к реализации преподавания русского языка в 10-11 классах. На первый план выдвигается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на основе которого структурировано содержание образования, направленное на развитие и совершенствование коммуникативной, языковой, лингвистической (языковедческой) и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F74F40" w:rsidRPr="00F74F40" w:rsidRDefault="00F74F40" w:rsidP="00F74F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Коммуникативная компетенция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F74F40" w:rsidRPr="00F74F40" w:rsidRDefault="00F74F40" w:rsidP="00F74F40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Языковая и лингвистическая (языковедческая) компетенции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F74F40" w:rsidRPr="00F74F40" w:rsidRDefault="00F74F40" w:rsidP="00F74F40">
      <w:pPr>
        <w:widowControl w:val="0"/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Культуроведческая</w:t>
      </w:r>
      <w:proofErr w:type="spellEnd"/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компетенция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74F40" w:rsidRPr="00F74F40" w:rsidRDefault="00F74F40" w:rsidP="00F74F40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планирования положены актуальные в настоящее время  идеи личностн</w:t>
      </w: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и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 к обучению 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:rsidR="00F74F40" w:rsidRPr="00F74F40" w:rsidRDefault="00F74F40" w:rsidP="00F74F40">
      <w:pPr>
        <w:widowControl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вышеуказанными подходами  содержание представленного планирования направлено на реализацию единства процесса усвоения основ лингвистики и процесса формирования коммуникативных умений, что  предполагает не только усвоение учащимися лингвистических знаний, но и освоение ими элементов современной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F74F40" w:rsidRPr="00F74F40" w:rsidRDefault="00F74F40" w:rsidP="00F74F40">
      <w:pPr>
        <w:widowControl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выраженной особенностью данной программы является её практическая направленность. На старшей ступени обучения (10-11 классы)  подростки проявляют интерес к выбору процессии, профессиональной 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 Предлагаемая рабочая программа  предусматривает  углубление 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общения. Особое внимание в программе уделяется научному, публицистическому и художественному стилям речи, практическому овладению учениками данными стилями;  это  связано с практическими потребностями, возникающими у учащихся в связи с обучением и  окончанием школы, вступлением в активную самостоятельную жизнь </w:t>
      </w: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языком таблиц, схем, рекламы, умение создавать текст в различных научно-популярных вариантах, овладение культурой публичной речи). </w:t>
      </w:r>
    </w:p>
    <w:p w:rsidR="00F74F40" w:rsidRPr="00F74F40" w:rsidRDefault="00F74F40" w:rsidP="00F74F40">
      <w:pPr>
        <w:widowControl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содержание рабочей программы направлено на повторение и углубление знаний учащихся по фонетике, лексике, фразеологии, грамматике; </w:t>
      </w: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орфографической, пунктуационной и речевой грамотности учащихся, изучение лингвистики текста, 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  <w:proofErr w:type="gramEnd"/>
    </w:p>
    <w:p w:rsidR="00F74F40" w:rsidRPr="00F74F40" w:rsidRDefault="00F74F40" w:rsidP="00F74F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в </w:t>
      </w:r>
      <w:r w:rsidRPr="00F74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4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направлен на достижение следующих 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4F40" w:rsidRPr="00F74F40" w:rsidRDefault="00F74F40" w:rsidP="00F74F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74F40" w:rsidRPr="00F74F40" w:rsidRDefault="00F74F40" w:rsidP="00F74F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дальнейшее развитие и совершенствование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F74F40" w:rsidRPr="00F74F40" w:rsidRDefault="00F74F40" w:rsidP="00F74F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74F40" w:rsidRPr="00F74F40" w:rsidRDefault="00F74F40" w:rsidP="00F74F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F74F40" w:rsidRPr="00F74F40" w:rsidRDefault="00F74F40" w:rsidP="00F74F40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целями преподавания русского языка 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русского языка в старших классах по данной программе сводятся к следующему: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представление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языка и истории, культуры русского и других народов, о национальном своеобразии русского языка;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и расширить знания о языковой норме, развивая умение анализировать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орфографическую и пунктуационную грамотность учащихся;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учебных часов(10-11 класс)</w:t>
      </w:r>
    </w:p>
    <w:p w:rsidR="00F74F40" w:rsidRPr="00F74F40" w:rsidRDefault="00F74F40" w:rsidP="00F74F4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F40" w:rsidRPr="00F74F40" w:rsidRDefault="00F74F40" w:rsidP="00F74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</w:pPr>
      <w:r w:rsidRPr="00F74F4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Раздел </w:t>
      </w:r>
      <w:r w:rsidRPr="00F74F40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ru-RU"/>
        </w:rPr>
        <w:t>II</w:t>
      </w:r>
      <w:r w:rsidRPr="00F74F4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. </w:t>
      </w:r>
      <w:r w:rsidRPr="00F74F40"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  <w:t>Требования к уровню подготовки учащихся 10-11 классов.</w:t>
      </w:r>
    </w:p>
    <w:p w:rsidR="00F74F40" w:rsidRPr="00F74F40" w:rsidRDefault="00F74F40" w:rsidP="00F74F40">
      <w:pPr>
        <w:spacing w:before="120"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должны:</w:t>
      </w:r>
    </w:p>
    <w:p w:rsidR="00F74F40" w:rsidRPr="00F74F40" w:rsidRDefault="00F74F40" w:rsidP="00F74F40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F74F40" w:rsidRPr="00F74F40" w:rsidRDefault="00F74F40" w:rsidP="00F74F40">
      <w:pPr>
        <w:numPr>
          <w:ilvl w:val="1"/>
          <w:numId w:val="4"/>
        </w:num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 учебно-научной, официально-деловой сферах общения;</w:t>
      </w:r>
      <w:proofErr w:type="gramEnd"/>
    </w:p>
    <w:p w:rsidR="00F74F40" w:rsidRPr="00F74F40" w:rsidRDefault="00F74F40" w:rsidP="00F74F40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F74F40" w:rsidRPr="00F74F40" w:rsidRDefault="00F74F40" w:rsidP="00F74F40">
      <w:pPr>
        <w:tabs>
          <w:tab w:val="left" w:pos="9355"/>
        </w:tabs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чтение: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ознакомительно-реферативное</w:t>
      </w:r>
      <w:proofErr w:type="gram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в зависимости от коммуникативной задачи; 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74F40" w:rsidRPr="00F74F40" w:rsidRDefault="00F74F40" w:rsidP="00F74F40">
      <w:pPr>
        <w:tabs>
          <w:tab w:val="left" w:pos="9355"/>
        </w:tabs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 и письмо: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F74F40" w:rsidRPr="00F74F40" w:rsidRDefault="00F74F40" w:rsidP="00F74F40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74F40" w:rsidRPr="00F74F40" w:rsidRDefault="00F74F40" w:rsidP="00F74F40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F74F40" w:rsidRPr="00F74F40" w:rsidRDefault="00F74F40" w:rsidP="00F74F40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 обучения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трём направлениям:</w:t>
      </w:r>
    </w:p>
    <w:p w:rsidR="00F74F40" w:rsidRPr="00F74F40" w:rsidRDefault="00F74F40" w:rsidP="00F74F40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F74F40" w:rsidRPr="00F74F40" w:rsidRDefault="00F74F40" w:rsidP="00F74F40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F74F40" w:rsidRPr="00F74F40" w:rsidRDefault="00F74F40" w:rsidP="00F74F40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F74F40" w:rsidRPr="00F74F40" w:rsidRDefault="00F74F40" w:rsidP="00F74F40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F74F40" w:rsidRPr="00F74F40" w:rsidRDefault="00F74F40" w:rsidP="00F74F40">
      <w:pPr>
        <w:widowControl w:val="0"/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F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Межпредметные</w:t>
      </w:r>
      <w:proofErr w:type="spellEnd"/>
      <w:r w:rsidRPr="00F74F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связи. 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рабочей программы используются следующие </w:t>
      </w:r>
      <w:proofErr w:type="spellStart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связи: МХК, история, обществознание, математика.</w:t>
      </w:r>
    </w:p>
    <w:p w:rsidR="00F74F40" w:rsidRPr="00F74F40" w:rsidRDefault="00F74F40" w:rsidP="00F74F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F40" w:rsidRPr="00F74F40" w:rsidRDefault="00F74F40" w:rsidP="00F7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F40" w:rsidRPr="00F74F40" w:rsidRDefault="00F74F40" w:rsidP="00F74F40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в 10-11 классах составлена в соответствии с требованиями программы авторов  </w:t>
      </w:r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Т.А. </w:t>
      </w:r>
      <w:proofErr w:type="spellStart"/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Ладыженская</w:t>
      </w:r>
      <w:proofErr w:type="spellEnd"/>
      <w:r w:rsidRPr="00F7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М.Т. Баранов</w:t>
      </w:r>
      <w:r w:rsidRPr="00F7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с незначительными изменениями в  изучении содержания материала.</w:t>
      </w:r>
    </w:p>
    <w:p w:rsidR="00F74F40" w:rsidRPr="00F74F40" w:rsidRDefault="00F74F40" w:rsidP="00F74F40">
      <w:pPr>
        <w:shd w:val="clear" w:color="auto" w:fill="FFFFFF"/>
        <w:autoSpaceDE w:val="0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F40" w:rsidRPr="00F74F40" w:rsidRDefault="00F74F40" w:rsidP="00F74F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0FA" w:rsidRPr="00ED60FA" w:rsidRDefault="00ED60FA" w:rsidP="00ED60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</w:p>
    <w:p w:rsidR="00ED60FA" w:rsidRPr="00ED60FA" w:rsidRDefault="00ED60FA" w:rsidP="00ED60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</w:p>
    <w:p w:rsidR="00ED60FA" w:rsidRPr="00ED60FA" w:rsidRDefault="00ED60FA" w:rsidP="00ED60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</w:p>
    <w:p w:rsidR="00ED60FA" w:rsidRPr="00ED60FA" w:rsidRDefault="00ED60FA" w:rsidP="00ED60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</w:p>
    <w:p w:rsidR="00ED60FA" w:rsidRPr="00ED60FA" w:rsidRDefault="00ED60FA" w:rsidP="00F74F40">
      <w:pPr>
        <w:shd w:val="clear" w:color="auto" w:fill="FFFFFF"/>
        <w:spacing w:after="0" w:line="270" w:lineRule="atLeast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</w:p>
    <w:p w:rsidR="00ED60FA" w:rsidRPr="00ED60FA" w:rsidRDefault="00ED60FA" w:rsidP="00ED60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</w:p>
    <w:p w:rsidR="00ED60FA" w:rsidRPr="00ED60FA" w:rsidRDefault="00ED60FA" w:rsidP="00ED60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ED60FA" w:rsidRPr="00ED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A"/>
    <w:rsid w:val="00001902"/>
    <w:rsid w:val="00202BCC"/>
    <w:rsid w:val="00AC3D5B"/>
    <w:rsid w:val="00CC72D9"/>
    <w:rsid w:val="00ED60FA"/>
    <w:rsid w:val="00F7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190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0190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190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0190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3822</Words>
  <Characters>21786</Characters>
  <Application>Microsoft Office Word</Application>
  <DocSecurity>0</DocSecurity>
  <Lines>181</Lines>
  <Paragraphs>51</Paragraphs>
  <ScaleCrop>false</ScaleCrop>
  <Company>Hewlett-Packard</Company>
  <LinksUpToDate>false</LinksUpToDate>
  <CharactersWithSpaces>25557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_LUDOCHKA_</dc:creator>
  <cp:lastModifiedBy>_LUDOCHKA_</cp:lastModifiedBy>
  <cp:revision>7</cp:revision>
  <dcterms:created xsi:type="dcterms:W3CDTF">2016-04-14T12:06:00Z</dcterms:created>
  <dcterms:modified xsi:type="dcterms:W3CDTF">2016-04-14T17:15:00Z</dcterms:modified>
</cp:coreProperties>
</file>